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23" w:rsidRDefault="008E79DF">
      <w:r>
        <w:t xml:space="preserve">Subject: EBSCO’s </w:t>
      </w:r>
      <w:r w:rsidR="00FD1E80">
        <w:t xml:space="preserve">eBook </w:t>
      </w:r>
      <w:r>
        <w:t>Business Collection now available</w:t>
      </w:r>
    </w:p>
    <w:p w:rsidR="008E79DF" w:rsidRDefault="00FF4ECF">
      <w:r>
        <w:rPr>
          <w:noProof/>
        </w:rPr>
        <w:drawing>
          <wp:inline distT="0" distB="0" distL="0" distR="0" wp14:anchorId="15DE8790" wp14:editId="15036021">
            <wp:extent cx="5905500" cy="952500"/>
            <wp:effectExtent l="0" t="0" r="0" b="0"/>
            <wp:docPr id="2" name="Picture 2" descr="http://epic/departments/salesmarketing/marketing/prodsched/Lists/MarketingProjectSchedule/Attachments/17844/ebooks%20bann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epic/departments/salesmarketing/marketing/prodsched/Lists/MarketingProjectSchedule/Attachments/17844/ebooks%20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9DF" w:rsidRDefault="008E79DF">
      <w:pPr>
        <w:rPr>
          <w:b/>
        </w:rPr>
      </w:pPr>
      <w:r>
        <w:rPr>
          <w:b/>
        </w:rPr>
        <w:t xml:space="preserve">Now available at </w:t>
      </w:r>
      <w:r w:rsidRPr="008E79DF">
        <w:rPr>
          <w:b/>
          <w:highlight w:val="yellow"/>
        </w:rPr>
        <w:t>[insert library name]</w:t>
      </w:r>
      <w:r>
        <w:rPr>
          <w:b/>
        </w:rPr>
        <w:t xml:space="preserve">. Click here to access the collection </w:t>
      </w:r>
      <w:r w:rsidRPr="008E79DF">
        <w:rPr>
          <w:b/>
          <w:highlight w:val="yellow"/>
        </w:rPr>
        <w:t>[insert link here]</w:t>
      </w:r>
      <w:r>
        <w:rPr>
          <w:b/>
        </w:rPr>
        <w:t>.</w:t>
      </w:r>
    </w:p>
    <w:p w:rsidR="008E79DF" w:rsidRDefault="00A616F2" w:rsidP="008E79DF">
      <w:pPr>
        <w:jc w:val="center"/>
        <w:rPr>
          <w:b/>
        </w:rPr>
      </w:pPr>
      <w:r>
        <w:rPr>
          <w:b/>
        </w:rPr>
        <w:t>A key resource for academic and business school libraries</w:t>
      </w:r>
    </w:p>
    <w:p w:rsidR="008E79DF" w:rsidRPr="00A616F2" w:rsidRDefault="008E79DF" w:rsidP="008E79DF">
      <w:r w:rsidRPr="00FF4ECF">
        <w:t xml:space="preserve">EBSCO’s </w:t>
      </w:r>
      <w:r w:rsidR="005B6A3A" w:rsidRPr="00FF4ECF">
        <w:t xml:space="preserve">eBook </w:t>
      </w:r>
      <w:r w:rsidRPr="00FF4ECF">
        <w:t>Business Collection</w:t>
      </w:r>
      <w:r w:rsidRPr="005B6A3A">
        <w:rPr>
          <w:i/>
        </w:rPr>
        <w:t xml:space="preserve"> </w:t>
      </w:r>
      <w:r w:rsidR="00FF4ECF">
        <w:t>offers e-books selected to assist</w:t>
      </w:r>
      <w:r>
        <w:t xml:space="preserve"> students and scholars with various business research, special pr</w:t>
      </w:r>
      <w:r w:rsidR="005B6A3A">
        <w:t xml:space="preserve">oject and entrepreneurial needs, all </w:t>
      </w:r>
      <w:r>
        <w:t>with a user-friendly search experience and simple download process.</w:t>
      </w:r>
      <w:r w:rsidR="00B926D6">
        <w:t xml:space="preserve"> Content within the collection</w:t>
      </w:r>
      <w:r w:rsidR="00A616F2">
        <w:t xml:space="preserve"> </w:t>
      </w:r>
      <w:r w:rsidR="005B6A3A">
        <w:t>covers</w:t>
      </w:r>
      <w:r w:rsidR="00A616F2">
        <w:t xml:space="preserve"> a variety of business topics, such as ma</w:t>
      </w:r>
      <w:r w:rsidR="00D768E6">
        <w:t xml:space="preserve">rketing, finance, supply chain </w:t>
      </w:r>
      <w:r w:rsidR="00A616F2">
        <w:t>management</w:t>
      </w:r>
      <w:r w:rsidR="00D75343">
        <w:t>,</w:t>
      </w:r>
      <w:r w:rsidR="00A616F2">
        <w:t xml:space="preserve"> entrepreneurship, career growth, personal </w:t>
      </w:r>
      <w:r w:rsidR="005B6A3A">
        <w:t>development,</w:t>
      </w:r>
      <w:r w:rsidR="00A616F2">
        <w:t xml:space="preserve"> communication and networking.</w:t>
      </w:r>
    </w:p>
    <w:p w:rsidR="0095718B" w:rsidRDefault="0095718B" w:rsidP="008E79DF">
      <w:r>
        <w:t xml:space="preserve">Notable academic and business/association publishers include Cambridge Scholars Publishing, </w:t>
      </w:r>
      <w:proofErr w:type="spellStart"/>
      <w:r>
        <w:t>Booher</w:t>
      </w:r>
      <w:proofErr w:type="spellEnd"/>
      <w:r>
        <w:t xml:space="preserve"> Research Institute, Oxford University Press, </w:t>
      </w:r>
      <w:proofErr w:type="spellStart"/>
      <w:r>
        <w:t>Ashgate</w:t>
      </w:r>
      <w:proofErr w:type="spellEnd"/>
      <w:r>
        <w:t xml:space="preserve"> Publishing Ltd., Princeton </w:t>
      </w:r>
      <w:r w:rsidR="00D75343">
        <w:t>University Press, and many more.</w:t>
      </w:r>
      <w:bookmarkStart w:id="0" w:name="_GoBack"/>
      <w:bookmarkEnd w:id="0"/>
    </w:p>
    <w:p w:rsidR="0095718B" w:rsidRPr="0095718B" w:rsidRDefault="0095718B" w:rsidP="008E79DF">
      <w:pPr>
        <w:rPr>
          <w:b/>
        </w:rPr>
      </w:pPr>
      <w:r>
        <w:rPr>
          <w:b/>
        </w:rPr>
        <w:t xml:space="preserve">For more information, contact </w:t>
      </w:r>
      <w:r w:rsidRPr="0095718B">
        <w:rPr>
          <w:b/>
          <w:highlight w:val="yellow"/>
        </w:rPr>
        <w:t>[insert contact information here]</w:t>
      </w:r>
      <w:r>
        <w:rPr>
          <w:b/>
        </w:rPr>
        <w:t>.</w:t>
      </w:r>
    </w:p>
    <w:sectPr w:rsidR="0095718B" w:rsidRPr="0095718B" w:rsidSect="0077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81E77"/>
    <w:multiLevelType w:val="hybridMultilevel"/>
    <w:tmpl w:val="F11A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69"/>
    <w:rsid w:val="00004D93"/>
    <w:rsid w:val="00007D13"/>
    <w:rsid w:val="00031B8F"/>
    <w:rsid w:val="00064F47"/>
    <w:rsid w:val="000A120F"/>
    <w:rsid w:val="00264988"/>
    <w:rsid w:val="002B06D9"/>
    <w:rsid w:val="002C7DF0"/>
    <w:rsid w:val="002E2F5F"/>
    <w:rsid w:val="002F7A09"/>
    <w:rsid w:val="00340B58"/>
    <w:rsid w:val="003559E5"/>
    <w:rsid w:val="003904CB"/>
    <w:rsid w:val="003D7969"/>
    <w:rsid w:val="00447896"/>
    <w:rsid w:val="005155AB"/>
    <w:rsid w:val="005347F2"/>
    <w:rsid w:val="00545DA5"/>
    <w:rsid w:val="005954CD"/>
    <w:rsid w:val="005B6A3A"/>
    <w:rsid w:val="005C7DC1"/>
    <w:rsid w:val="005D7639"/>
    <w:rsid w:val="005F71CB"/>
    <w:rsid w:val="0065545B"/>
    <w:rsid w:val="00662E49"/>
    <w:rsid w:val="006A09E8"/>
    <w:rsid w:val="006A0C82"/>
    <w:rsid w:val="00754815"/>
    <w:rsid w:val="00775723"/>
    <w:rsid w:val="007779BB"/>
    <w:rsid w:val="007B1F49"/>
    <w:rsid w:val="008E79DF"/>
    <w:rsid w:val="009132B6"/>
    <w:rsid w:val="00947108"/>
    <w:rsid w:val="0095718B"/>
    <w:rsid w:val="009741D4"/>
    <w:rsid w:val="00995733"/>
    <w:rsid w:val="009B7120"/>
    <w:rsid w:val="009D7A5C"/>
    <w:rsid w:val="00A616F2"/>
    <w:rsid w:val="00A82FD6"/>
    <w:rsid w:val="00A91A6B"/>
    <w:rsid w:val="00B74142"/>
    <w:rsid w:val="00B926D6"/>
    <w:rsid w:val="00B97636"/>
    <w:rsid w:val="00BA0D8B"/>
    <w:rsid w:val="00C70766"/>
    <w:rsid w:val="00CD014E"/>
    <w:rsid w:val="00CD72AD"/>
    <w:rsid w:val="00CF4D54"/>
    <w:rsid w:val="00CF6D69"/>
    <w:rsid w:val="00D02DD3"/>
    <w:rsid w:val="00D31C6D"/>
    <w:rsid w:val="00D75343"/>
    <w:rsid w:val="00D768E6"/>
    <w:rsid w:val="00DA4846"/>
    <w:rsid w:val="00DD4D34"/>
    <w:rsid w:val="00DD5366"/>
    <w:rsid w:val="00DF3507"/>
    <w:rsid w:val="00E23E7A"/>
    <w:rsid w:val="00E55EEA"/>
    <w:rsid w:val="00E8465C"/>
    <w:rsid w:val="00E95EE7"/>
    <w:rsid w:val="00EC1F0C"/>
    <w:rsid w:val="00F02A82"/>
    <w:rsid w:val="00F04326"/>
    <w:rsid w:val="00F164D9"/>
    <w:rsid w:val="00F45C5F"/>
    <w:rsid w:val="00F51F5E"/>
    <w:rsid w:val="00F76F1B"/>
    <w:rsid w:val="00F856FA"/>
    <w:rsid w:val="00F86639"/>
    <w:rsid w:val="00FA5865"/>
    <w:rsid w:val="00FD1E80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2F08B4-021B-4022-9EEC-F02150B2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3EA67-A007-4E58-BC7E-215EA8F72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C5C6A-0AF7-47C2-B583-C3F5B54BCC5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8DC252-A39E-49CC-ADE9-E8D0BE6A6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Jenkins</dc:creator>
  <cp:lastModifiedBy>Kendra Mack</cp:lastModifiedBy>
  <cp:revision>2</cp:revision>
  <dcterms:created xsi:type="dcterms:W3CDTF">2016-08-08T20:05:00Z</dcterms:created>
  <dcterms:modified xsi:type="dcterms:W3CDTF">2016-08-08T20:05:00Z</dcterms:modified>
</cp:coreProperties>
</file>